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7F" w:rsidRPr="002702DE" w:rsidRDefault="00812EB9" w:rsidP="00846B7F">
      <w:pPr>
        <w:rPr>
          <w:rFonts w:ascii="Times New Roman" w:hAnsi="Times New Roman"/>
          <w:sz w:val="24"/>
          <w:szCs w:val="24"/>
        </w:rPr>
      </w:pPr>
      <w:r w:rsidRPr="002702DE">
        <w:rPr>
          <w:rFonts w:ascii="Times New Roman" w:hAnsi="Times New Roman"/>
          <w:sz w:val="24"/>
          <w:szCs w:val="24"/>
        </w:rPr>
        <w:t>Дорогие друзья!</w:t>
      </w:r>
    </w:p>
    <w:p w:rsidR="00812EB9" w:rsidRDefault="00812EB9" w:rsidP="00846B7F">
      <w:pPr>
        <w:rPr>
          <w:rFonts w:ascii="Times New Roman" w:hAnsi="Times New Roman"/>
          <w:sz w:val="24"/>
          <w:szCs w:val="24"/>
        </w:rPr>
      </w:pPr>
      <w:r w:rsidRPr="002702DE">
        <w:rPr>
          <w:rFonts w:ascii="Times New Roman" w:hAnsi="Times New Roman"/>
          <w:sz w:val="24"/>
          <w:szCs w:val="24"/>
        </w:rPr>
        <w:t xml:space="preserve">Приглашаем Вас присоединиться к онлайн проектной сессии «Территория проб. Погружение» по направлению Гуманитарные науки совместно с </w:t>
      </w:r>
      <w:hyperlink r:id="rId5" w:history="1">
        <w:r w:rsidRPr="002702DE">
          <w:rPr>
            <w:rStyle w:val="a4"/>
            <w:rFonts w:ascii="Times New Roman" w:hAnsi="Times New Roman"/>
            <w:sz w:val="24"/>
            <w:szCs w:val="24"/>
          </w:rPr>
          <w:t>Факультетом гуманитарных наук</w:t>
        </w:r>
      </w:hyperlink>
    </w:p>
    <w:p w:rsidR="00CD7D73" w:rsidRPr="002702DE" w:rsidRDefault="00CD7D73" w:rsidP="00846B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регистрацию </w:t>
      </w:r>
      <w:hyperlink r:id="rId6" w:history="1">
        <w:r w:rsidRPr="00DB2179">
          <w:rPr>
            <w:rStyle w:val="a4"/>
            <w:rFonts w:ascii="Times New Roman" w:hAnsi="Times New Roman"/>
            <w:sz w:val="24"/>
            <w:szCs w:val="24"/>
          </w:rPr>
          <w:t>https://www.hse.ru/secondary/polls/539273179.html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91302D" w:rsidRPr="002702DE" w:rsidRDefault="0091302D" w:rsidP="0091302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6215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3289"/>
        <w:gridCol w:w="2977"/>
        <w:gridCol w:w="2976"/>
        <w:gridCol w:w="2977"/>
        <w:gridCol w:w="2271"/>
      </w:tblGrid>
      <w:tr w:rsidR="0091302D" w:rsidRPr="00CD7D73" w:rsidTr="00812EB9">
        <w:tc>
          <w:tcPr>
            <w:tcW w:w="162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BAE" w:rsidRPr="00CD7D73" w:rsidRDefault="00DD7BAE" w:rsidP="0026533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83092"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83092"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декабря</w:t>
            </w:r>
            <w:r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суббота</w:t>
            </w:r>
          </w:p>
          <w:p w:rsidR="00DD7BAE" w:rsidRPr="00CD7D73" w:rsidRDefault="00DD7BAE" w:rsidP="0026533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Модуль «Гуманитарные науки»</w:t>
            </w:r>
          </w:p>
          <w:p w:rsidR="00DD7BAE" w:rsidRPr="00CD7D73" w:rsidRDefault="00DD7BAE" w:rsidP="0026533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1302D" w:rsidRPr="00CD7D73" w:rsidTr="00812EB9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150E5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– 1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4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265333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Регистрация участников проектной сессии «Территория проб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. Погружение»</w:t>
            </w:r>
          </w:p>
        </w:tc>
      </w:tr>
      <w:tr w:rsidR="0091302D" w:rsidRPr="00CD7D73" w:rsidTr="00812EB9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150E5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– 1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4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BAE" w:rsidRPr="00CD7D73" w:rsidRDefault="00DD7BAE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«Какой ты гуманитарий?» </w:t>
            </w:r>
            <w:hyperlink r:id="rId7" w:history="1">
              <w:r w:rsidR="002702DE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>Файер Владимир Владимирович</w:t>
              </w:r>
            </w:hyperlink>
          </w:p>
          <w:p w:rsidR="00DD7BAE" w:rsidRPr="00CD7D73" w:rsidRDefault="00DD7BAE" w:rsidP="0092119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302D" w:rsidRPr="00CD7D73" w:rsidTr="00812EB9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150E5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– 12.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4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91302D" w:rsidRPr="00CD7D73" w:rsidTr="00812EB9"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BAE" w:rsidRPr="00CD7D73" w:rsidRDefault="00DD7BAE" w:rsidP="00150E5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4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BAE" w:rsidRPr="00CD7D73" w:rsidRDefault="00DD7BAE" w:rsidP="0026533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Лекции по направлениям</w:t>
            </w:r>
          </w:p>
        </w:tc>
      </w:tr>
      <w:tr w:rsidR="0091302D" w:rsidRPr="00CD7D73" w:rsidTr="00812EB9"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Иностранные языки</w:t>
            </w:r>
          </w:p>
          <w:p w:rsidR="00BF32FD" w:rsidRPr="00CD7D73" w:rsidRDefault="00812EB9" w:rsidP="00BF32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255E1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>Смирнова Анна Георгиевна</w:t>
              </w:r>
            </w:hyperlink>
          </w:p>
          <w:p w:rsidR="00BF32FD" w:rsidRPr="00CD7D73" w:rsidRDefault="00BF32FD" w:rsidP="0092119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  <w:p w:rsidR="002702DE" w:rsidRPr="00CD7D73" w:rsidRDefault="002702DE" w:rsidP="0092119B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CD7D73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Участникам предлагается отправиться в удивительный мир иностранных языков. В ходе занятия участники попробуют свои силы в знании межкультурной коммуникации и культур стран изучаемого языка, получат возможность попробовать себя в </w:t>
            </w:r>
            <w:proofErr w:type="spellStart"/>
            <w:r w:rsidRPr="00CD7D73">
              <w:rPr>
                <w:rFonts w:ascii="Times New Roman" w:eastAsia="Times New Roman" w:hAnsi="Times New Roman"/>
                <w:sz w:val="24"/>
                <w:szCs w:val="24"/>
              </w:rPr>
              <w:t>переводоведении</w:t>
            </w:r>
            <w:proofErr w:type="spellEnd"/>
            <w:r w:rsidRPr="00CD7D73">
              <w:rPr>
                <w:rFonts w:ascii="Times New Roman" w:eastAsia="Times New Roman" w:hAnsi="Times New Roman"/>
                <w:sz w:val="24"/>
                <w:szCs w:val="24"/>
              </w:rPr>
              <w:t xml:space="preserve">, бросят вызов необычным заданиям с целью подготовки к </w:t>
            </w:r>
            <w:r w:rsidRPr="00CD7D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международным и выпускным экзаменам. Данная секция проходит на английском </w:t>
            </w:r>
            <w:r w:rsidRPr="00CD7D73">
              <w:rPr>
                <w:rFonts w:ascii="Times New Roman" w:eastAsia="Times New Roman" w:hAnsi="Times New Roman"/>
                <w:sz w:val="24"/>
                <w:szCs w:val="24"/>
              </w:rPr>
              <w:t>языке.</w:t>
            </w:r>
            <w:r w:rsidRPr="00CD7D7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7D73" w:rsidRDefault="00DD7BAE" w:rsidP="00265333">
            <w:pPr>
              <w:spacing w:after="24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Философия</w:t>
            </w:r>
            <w:proofErr w:type="spellEnd"/>
          </w:p>
          <w:p w:rsidR="00CD7D73" w:rsidRPr="00CD7D73" w:rsidRDefault="00812EB9" w:rsidP="00265333">
            <w:pPr>
              <w:spacing w:after="24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r w:rsidR="00183092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>Амелина</w:t>
              </w:r>
              <w:proofErr w:type="spellEnd"/>
              <w:r w:rsidR="00183092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Яна Игоревна</w:t>
              </w:r>
            </w:hyperlink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>"Что такое Просвещение?".</w:t>
            </w: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>Обсуждать будем следующие вопросы: </w:t>
            </w: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>что означает чему-то научиться; </w:t>
            </w: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>почему нужно иметь мужество пользоваться своим разумом; </w:t>
            </w: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lastRenderedPageBreak/>
              <w:t>что такое критическое мышление; </w:t>
            </w: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>и что такое рефлексия; </w:t>
            </w: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 xml:space="preserve">зачем нам вообще нужно университетское образование и </w:t>
            </w:r>
            <w:proofErr w:type="spellStart"/>
            <w:r w:rsidRPr="00CD7D73">
              <w:rPr>
                <w:color w:val="000000"/>
              </w:rPr>
              <w:t>soft</w:t>
            </w:r>
            <w:proofErr w:type="spellEnd"/>
            <w:r w:rsidRPr="00CD7D73">
              <w:rPr>
                <w:color w:val="000000"/>
              </w:rPr>
              <w:t xml:space="preserve"> </w:t>
            </w:r>
            <w:proofErr w:type="spellStart"/>
            <w:r w:rsidRPr="00CD7D73">
              <w:rPr>
                <w:color w:val="000000"/>
              </w:rPr>
              <w:t>skills</w:t>
            </w:r>
            <w:proofErr w:type="spellEnd"/>
            <w:r w:rsidRPr="00CD7D73">
              <w:rPr>
                <w:color w:val="000000"/>
              </w:rPr>
              <w:t>;</w:t>
            </w: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>при чём тут самопознание; </w:t>
            </w: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>и как со всем этим может помочь философия.</w:t>
            </w:r>
          </w:p>
          <w:p w:rsidR="00DD7BAE" w:rsidRPr="00CD7D73" w:rsidRDefault="00DD7BAE" w:rsidP="00265333">
            <w:pPr>
              <w:spacing w:after="24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E193F" w:rsidRPr="00CD7D73" w:rsidRDefault="00DD7BAE" w:rsidP="0018309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История искусств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0" w:history="1">
              <w:proofErr w:type="spellStart"/>
              <w:r w:rsidR="00183092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>Линькова</w:t>
              </w:r>
              <w:proofErr w:type="spellEnd"/>
              <w:r w:rsidR="00183092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Ксения Владимировна</w:t>
              </w:r>
            </w:hyperlink>
            <w:r w:rsidR="00AE193F" w:rsidRPr="00CD7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93F" w:rsidRPr="00CD7D7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>Урок-игра "Найди искусствоведа"</w:t>
            </w: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>На этом уроке мы поговорим о том, кто такие искусствоведы, чем и как они занимаются, научимся узнавать их по характерным признакам и даже посетим несколько аукционов!</w:t>
            </w:r>
          </w:p>
          <w:p w:rsidR="00CD7D73" w:rsidRPr="00CD7D73" w:rsidRDefault="00CD7D73" w:rsidP="0018309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1A71" w:rsidRPr="00CD7D73" w:rsidRDefault="00DD7BAE" w:rsidP="001830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Античность</w:t>
            </w:r>
          </w:p>
          <w:p w:rsidR="00183092" w:rsidRPr="00CD7D73" w:rsidRDefault="00812EB9" w:rsidP="0018309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>Файер Владимир Владимирович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3092" w:rsidRPr="00CD7D73" w:rsidRDefault="00183092" w:rsidP="001255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302D" w:rsidRPr="00CD7D73" w:rsidTr="00812EB9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150E5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– 14.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91302D" w:rsidRPr="00CD7D73" w:rsidTr="00812EB9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150E5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– 15.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5E1" w:rsidRPr="00CD7D73" w:rsidRDefault="001255E1" w:rsidP="001255E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Восток 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2" w:history="1">
              <w:r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>Архипов Илья Сергеевич</w:t>
              </w:r>
            </w:hyperlink>
          </w:p>
          <w:p w:rsidR="001255E1" w:rsidRPr="00CD7D73" w:rsidRDefault="001255E1" w:rsidP="001255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D73">
              <w:rPr>
                <w:rFonts w:ascii="Times New Roman" w:hAnsi="Times New Roman"/>
                <w:sz w:val="24"/>
                <w:szCs w:val="24"/>
                <w:lang w:eastAsia="ru-RU"/>
              </w:rPr>
              <w:t>Зыков-Генке Антон Олегович</w:t>
            </w:r>
          </w:p>
          <w:p w:rsidR="0092119B" w:rsidRPr="00CD7D73" w:rsidRDefault="0092119B" w:rsidP="0018309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</w:p>
          <w:p w:rsidR="00CD7D73" w:rsidRPr="00CD7D73" w:rsidRDefault="00CD7D73" w:rsidP="00CD7D7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7D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"Древний и современный Восток". </w:t>
            </w:r>
          </w:p>
          <w:p w:rsidR="00CD7D73" w:rsidRPr="00CD7D73" w:rsidRDefault="00CD7D73" w:rsidP="00CD7D7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D7D73" w:rsidRPr="00CD7D73" w:rsidRDefault="00CD7D73" w:rsidP="00CD7D7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CD7D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"Преподаватели ИКВИА в формате диалога с аудиторией познакомят участников встречи с письменностью, языками, историей и актуальной </w:t>
            </w:r>
            <w:r w:rsidRPr="00CD7D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политической ситуацией на Востоке - от древнего Египта до современной Индии".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BAE" w:rsidRPr="00CD7D73" w:rsidRDefault="00DD7BAE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Филология</w:t>
            </w:r>
          </w:p>
          <w:p w:rsidR="00344CFA" w:rsidRPr="00CD7D73" w:rsidRDefault="00344CFA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83092" w:rsidRPr="00CD7D73" w:rsidRDefault="002702DE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183092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>Шмулевич Надежда Владиславовна</w:t>
              </w:r>
            </w:hyperlink>
          </w:p>
          <w:p w:rsidR="00CD7D73" w:rsidRPr="00CD7D73" w:rsidRDefault="00CD7D73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D7D73" w:rsidRPr="00CD7D73" w:rsidRDefault="00CD7D73" w:rsidP="00CD7D73">
            <w:pPr>
              <w:pStyle w:val="p1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CD7D73">
              <w:rPr>
                <w:rStyle w:val="s1"/>
                <w:color w:val="000000"/>
              </w:rPr>
              <w:t xml:space="preserve">Мастер-класс (реконструкция). «Детективное» расследование по страницам рассказа. </w:t>
            </w:r>
          </w:p>
          <w:p w:rsidR="00CD7D73" w:rsidRPr="00CD7D73" w:rsidRDefault="00CD7D73" w:rsidP="00CD7D73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 w:rsidRPr="00CD7D73">
              <w:rPr>
                <w:rStyle w:val="s1"/>
                <w:color w:val="000000"/>
              </w:rPr>
              <w:t>Как писатель использует наше восприятие для создания финала?</w:t>
            </w:r>
          </w:p>
          <w:p w:rsidR="00CD7D73" w:rsidRPr="00CD7D73" w:rsidRDefault="00CD7D73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7BAE" w:rsidRPr="00CD7D73" w:rsidRDefault="00DD7BAE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92119B" w:rsidRPr="00CD7D73" w:rsidRDefault="0092119B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2119B" w:rsidRPr="00CD7D73" w:rsidRDefault="002702DE" w:rsidP="00265333">
            <w:pPr>
              <w:spacing w:line="276" w:lineRule="auto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hyperlink r:id="rId14" w:history="1">
              <w:proofErr w:type="spellStart"/>
              <w:r w:rsidR="0092119B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>Сметанин</w:t>
              </w:r>
              <w:proofErr w:type="spellEnd"/>
              <w:r w:rsidR="0092119B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Д</w:t>
              </w:r>
              <w:r w:rsidR="00812EB9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>енис Вячеславович</w:t>
              </w:r>
            </w:hyperlink>
          </w:p>
          <w:p w:rsidR="00CD7D73" w:rsidRPr="00CD7D73" w:rsidRDefault="00CD7D73" w:rsidP="00265333">
            <w:pPr>
              <w:spacing w:line="276" w:lineRule="auto"/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 xml:space="preserve">«Как историки создают истории?». </w:t>
            </w:r>
          </w:p>
          <w:p w:rsidR="00CD7D73" w:rsidRPr="00CD7D73" w:rsidRDefault="00CD7D73" w:rsidP="00CD7D73">
            <w:pPr>
              <w:pStyle w:val="a8"/>
              <w:rPr>
                <w:color w:val="000000"/>
              </w:rPr>
            </w:pPr>
            <w:r w:rsidRPr="00CD7D73">
              <w:rPr>
                <w:color w:val="000000"/>
              </w:rPr>
              <w:t xml:space="preserve">Порой кажется, что историки пишут свои книги или рассказывают о прошедших событиях, черпая информацию из </w:t>
            </w:r>
            <w:r w:rsidRPr="00CD7D73">
              <w:rPr>
                <w:color w:val="000000"/>
              </w:rPr>
              <w:lastRenderedPageBreak/>
              <w:t>толстых томов энциклопедий или справочников, в которых содержатся все знания от начала дней и до нашего дня. Мы узнаем, как и зачем исследователи пытаются узнать факты или подробности исторического явления, откуда они черпают информацию (</w:t>
            </w:r>
            <w:proofErr w:type="spellStart"/>
            <w:r w:rsidRPr="00CD7D73">
              <w:rPr>
                <w:color w:val="000000"/>
              </w:rPr>
              <w:t>спойлер</w:t>
            </w:r>
            <w:proofErr w:type="spellEnd"/>
            <w:r w:rsidRPr="00CD7D73">
              <w:rPr>
                <w:color w:val="000000"/>
              </w:rPr>
              <w:t xml:space="preserve"> – это не только старые пыльные толстые тома книг и энциклопедий) и как же создаются научные произведения? </w:t>
            </w:r>
          </w:p>
          <w:p w:rsidR="00CD7D73" w:rsidRPr="00CD7D73" w:rsidRDefault="00CD7D73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193F" w:rsidRPr="00CD7D73" w:rsidRDefault="00AE193F" w:rsidP="00AE193F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83092" w:rsidRPr="00CD7D73" w:rsidRDefault="00323624" w:rsidP="001830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Фундаментальная </w:t>
            </w:r>
            <w:r w:rsidR="00DD7BAE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лингвистика</w:t>
            </w:r>
          </w:p>
          <w:p w:rsidR="00DD7BAE" w:rsidRPr="00CD7D73" w:rsidRDefault="002702DE" w:rsidP="0018309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183092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>Рахман Денис Михайлович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32FD" w:rsidRPr="00CD7D73" w:rsidRDefault="00DD7BAE" w:rsidP="00BF32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Культурология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hyperlink r:id="rId16" w:history="1">
              <w:proofErr w:type="spellStart"/>
              <w:r w:rsidR="002702DE" w:rsidRPr="00CD7D73">
                <w:rPr>
                  <w:rStyle w:val="a4"/>
                  <w:rFonts w:ascii="Times New Roman" w:hAnsi="Times New Roman"/>
                  <w:sz w:val="24"/>
                  <w:szCs w:val="24"/>
                </w:rPr>
                <w:t>Сувалко</w:t>
              </w:r>
              <w:proofErr w:type="spellEnd"/>
            </w:hyperlink>
            <w:r w:rsidR="002702DE" w:rsidRPr="00CD7D73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  <w:r w:rsidR="00BF32FD" w:rsidRPr="00CD7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32FD" w:rsidRPr="00CD7D73" w:rsidRDefault="00BF32FD" w:rsidP="002653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302D" w:rsidRPr="00CD7D73" w:rsidTr="00812EB9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150E5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– 15.</w:t>
            </w:r>
            <w:r w:rsidR="00150E5D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4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BAE" w:rsidRPr="00CD7D73" w:rsidRDefault="00DD7BAE" w:rsidP="00323624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Подведение итогов. Закрытие </w:t>
            </w:r>
            <w:r w:rsidR="00323624"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CD7D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роектной сессии </w:t>
            </w:r>
          </w:p>
        </w:tc>
      </w:tr>
    </w:tbl>
    <w:p w:rsidR="00DD7BAE" w:rsidRPr="00323624" w:rsidRDefault="00DD7BAE">
      <w:pPr>
        <w:rPr>
          <w:rFonts w:ascii="Times New Roman" w:hAnsi="Times New Roman"/>
          <w:sz w:val="28"/>
          <w:szCs w:val="28"/>
        </w:rPr>
      </w:pPr>
    </w:p>
    <w:p w:rsidR="0091302D" w:rsidRPr="00323624" w:rsidRDefault="0091302D">
      <w:pPr>
        <w:rPr>
          <w:rFonts w:ascii="Times New Roman" w:hAnsi="Times New Roman"/>
          <w:sz w:val="28"/>
          <w:szCs w:val="28"/>
        </w:rPr>
      </w:pPr>
    </w:p>
    <w:sectPr w:rsidR="0091302D" w:rsidRPr="00323624" w:rsidSect="002E1A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284"/>
    <w:multiLevelType w:val="hybridMultilevel"/>
    <w:tmpl w:val="018EE3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7F"/>
    <w:rsid w:val="001255E1"/>
    <w:rsid w:val="00131E75"/>
    <w:rsid w:val="00150E5D"/>
    <w:rsid w:val="00183092"/>
    <w:rsid w:val="002702DE"/>
    <w:rsid w:val="002E1A71"/>
    <w:rsid w:val="00323624"/>
    <w:rsid w:val="00344CFA"/>
    <w:rsid w:val="004B6494"/>
    <w:rsid w:val="00533313"/>
    <w:rsid w:val="006E6400"/>
    <w:rsid w:val="00790691"/>
    <w:rsid w:val="00812EB9"/>
    <w:rsid w:val="00846B7F"/>
    <w:rsid w:val="0091302D"/>
    <w:rsid w:val="0092119B"/>
    <w:rsid w:val="00975B10"/>
    <w:rsid w:val="00AE193F"/>
    <w:rsid w:val="00BF32FD"/>
    <w:rsid w:val="00CD7D73"/>
    <w:rsid w:val="00CF49B2"/>
    <w:rsid w:val="00DD7BAE"/>
    <w:rsid w:val="00F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82B9"/>
  <w15:docId w15:val="{BA77C8BE-93A8-440D-95B1-65C13E18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7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18309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basedOn w:val="a"/>
    <w:rsid w:val="00846B7F"/>
    <w:rPr>
      <w:rFonts w:ascii="Helvetica Neue" w:hAnsi="Helvetica Neue"/>
      <w:color w:val="000000"/>
      <w:lang w:eastAsia="ru-RU"/>
    </w:rPr>
  </w:style>
  <w:style w:type="character" w:styleId="a4">
    <w:name w:val="Hyperlink"/>
    <w:basedOn w:val="a0"/>
    <w:uiPriority w:val="99"/>
    <w:unhideWhenUsed/>
    <w:rsid w:val="009130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130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49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E193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812EB9"/>
    <w:rPr>
      <w:color w:val="800080" w:themeColor="followedHyperlink"/>
      <w:u w:val="single"/>
    </w:rPr>
  </w:style>
  <w:style w:type="paragraph" w:customStyle="1" w:styleId="p1">
    <w:name w:val="p1"/>
    <w:basedOn w:val="a"/>
    <w:rsid w:val="00CD7D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D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225579394" TargetMode="External"/><Relationship Id="rId13" Type="http://schemas.openxmlformats.org/officeDocument/2006/relationships/hyperlink" Target="https://www.hse.ru/org/persons/1015655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e.ru/staff/fayer" TargetMode="External"/><Relationship Id="rId12" Type="http://schemas.openxmlformats.org/officeDocument/2006/relationships/hyperlink" Target="https://www.hse.ru/org/persons/1904191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se.ru/staff/suvalk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se.ru/secondary/polls/539273179.html" TargetMode="External"/><Relationship Id="rId11" Type="http://schemas.openxmlformats.org/officeDocument/2006/relationships/hyperlink" Target="https://www.hse.ru/staff/fayer" TargetMode="External"/><Relationship Id="rId5" Type="http://schemas.openxmlformats.org/officeDocument/2006/relationships/hyperlink" Target="https://hum.hse.ru/" TargetMode="External"/><Relationship Id="rId15" Type="http://schemas.openxmlformats.org/officeDocument/2006/relationships/hyperlink" Target="https://www.hse.ru/org/persons/137330508" TargetMode="External"/><Relationship Id="rId10" Type="http://schemas.openxmlformats.org/officeDocument/2006/relationships/hyperlink" Target="https://www.hse.ru/org/persons/160979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staff/amelina" TargetMode="External"/><Relationship Id="rId14" Type="http://schemas.openxmlformats.org/officeDocument/2006/relationships/hyperlink" Target="https://www.hse.ru/org/persons/208525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Резанова Ирина Витальевна</cp:lastModifiedBy>
  <cp:revision>3</cp:revision>
  <dcterms:created xsi:type="dcterms:W3CDTF">2021-12-07T10:19:00Z</dcterms:created>
  <dcterms:modified xsi:type="dcterms:W3CDTF">2021-12-07T10:56:00Z</dcterms:modified>
</cp:coreProperties>
</file>